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F3" w:rsidRDefault="00B272F3" w:rsidP="00B272F3">
      <w:pPr>
        <w:pStyle w:val="Default"/>
      </w:pPr>
    </w:p>
    <w:p w:rsidR="00B272F3" w:rsidRPr="003435D0" w:rsidRDefault="00B272F3" w:rsidP="00B272F3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Соглашение об обработке персональных данных </w:t>
      </w:r>
      <w:r w:rsidR="003435D0" w:rsidRPr="003435D0">
        <w:rPr>
          <w:b/>
          <w:bCs/>
          <w:sz w:val="28"/>
          <w:szCs w:val="28"/>
          <w:lang w:val="en-US"/>
        </w:rPr>
        <w:t>http</w:t>
      </w:r>
      <w:r w:rsidR="003435D0" w:rsidRPr="003435D0">
        <w:rPr>
          <w:b/>
          <w:bCs/>
          <w:sz w:val="28"/>
          <w:szCs w:val="28"/>
        </w:rPr>
        <w:t>://</w:t>
      </w:r>
      <w:r w:rsidR="003435D0" w:rsidRPr="003435D0">
        <w:rPr>
          <w:b/>
          <w:bCs/>
          <w:sz w:val="28"/>
          <w:szCs w:val="28"/>
          <w:lang w:val="en-US"/>
        </w:rPr>
        <w:t>spa</w:t>
      </w:r>
      <w:r w:rsidR="003435D0" w:rsidRPr="003435D0">
        <w:rPr>
          <w:b/>
          <w:bCs/>
          <w:sz w:val="28"/>
          <w:szCs w:val="28"/>
        </w:rPr>
        <w:t>-</w:t>
      </w:r>
      <w:r w:rsidR="003435D0" w:rsidRPr="003435D0">
        <w:rPr>
          <w:b/>
          <w:bCs/>
          <w:sz w:val="28"/>
          <w:szCs w:val="28"/>
          <w:lang w:val="en-US"/>
        </w:rPr>
        <w:t>life</w:t>
      </w:r>
      <w:r w:rsidR="003435D0" w:rsidRPr="003435D0">
        <w:rPr>
          <w:b/>
          <w:bCs/>
          <w:sz w:val="28"/>
          <w:szCs w:val="28"/>
        </w:rPr>
        <w:t>.</w:t>
      </w:r>
      <w:proofErr w:type="spellStart"/>
      <w:r w:rsidR="003435D0" w:rsidRPr="003435D0">
        <w:rPr>
          <w:b/>
          <w:bCs/>
          <w:sz w:val="28"/>
          <w:szCs w:val="28"/>
          <w:lang w:val="en-US"/>
        </w:rPr>
        <w:t>ru</w:t>
      </w:r>
      <w:proofErr w:type="spellEnd"/>
      <w:r w:rsidR="003435D0" w:rsidRPr="003435D0">
        <w:rPr>
          <w:b/>
          <w:bCs/>
          <w:sz w:val="28"/>
          <w:szCs w:val="28"/>
        </w:rPr>
        <w:t>/</w:t>
      </w:r>
    </w:p>
    <w:p w:rsidR="00B272F3" w:rsidRDefault="00B272F3" w:rsidP="00B272F3">
      <w:pPr>
        <w:pStyle w:val="Default"/>
        <w:rPr>
          <w:sz w:val="28"/>
          <w:szCs w:val="28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 22 июня 2017 года.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3435D0" w:rsidP="00B272F3">
      <w:pPr>
        <w:pStyle w:val="Default"/>
        <w:rPr>
          <w:sz w:val="22"/>
          <w:szCs w:val="22"/>
        </w:rPr>
      </w:pPr>
      <w:proofErr w:type="gramStart"/>
      <w:r w:rsidRPr="003435D0">
        <w:rPr>
          <w:b/>
          <w:bCs/>
          <w:sz w:val="22"/>
          <w:szCs w:val="22"/>
          <w:lang w:val="en-US"/>
        </w:rPr>
        <w:t>http</w:t>
      </w:r>
      <w:r w:rsidRPr="003435D0">
        <w:rPr>
          <w:b/>
          <w:bCs/>
          <w:sz w:val="22"/>
          <w:szCs w:val="22"/>
        </w:rPr>
        <w:t>://</w:t>
      </w:r>
      <w:r w:rsidRPr="003435D0">
        <w:rPr>
          <w:b/>
          <w:bCs/>
          <w:sz w:val="22"/>
          <w:szCs w:val="22"/>
          <w:lang w:val="en-US"/>
        </w:rPr>
        <w:t>spa</w:t>
      </w:r>
      <w:r w:rsidRPr="003435D0">
        <w:rPr>
          <w:b/>
          <w:bCs/>
          <w:sz w:val="22"/>
          <w:szCs w:val="22"/>
        </w:rPr>
        <w:t>-</w:t>
      </w:r>
      <w:r w:rsidRPr="003435D0">
        <w:rPr>
          <w:b/>
          <w:bCs/>
          <w:sz w:val="22"/>
          <w:szCs w:val="22"/>
          <w:lang w:val="en-US"/>
        </w:rPr>
        <w:t>life</w:t>
      </w:r>
      <w:r w:rsidRPr="003435D0">
        <w:rPr>
          <w:b/>
          <w:bCs/>
          <w:sz w:val="22"/>
          <w:szCs w:val="22"/>
        </w:rPr>
        <w:t>.</w:t>
      </w:r>
      <w:proofErr w:type="spellStart"/>
      <w:r w:rsidRPr="003435D0">
        <w:rPr>
          <w:b/>
          <w:bCs/>
          <w:sz w:val="22"/>
          <w:szCs w:val="22"/>
          <w:lang w:val="en-US"/>
        </w:rPr>
        <w:t>ru</w:t>
      </w:r>
      <w:proofErr w:type="spellEnd"/>
      <w:r w:rsidRPr="003435D0">
        <w:rPr>
          <w:b/>
          <w:bCs/>
          <w:sz w:val="22"/>
          <w:szCs w:val="22"/>
        </w:rPr>
        <w:t xml:space="preserve">/ </w:t>
      </w:r>
      <w:r w:rsidR="00B272F3">
        <w:rPr>
          <w:sz w:val="22"/>
          <w:szCs w:val="22"/>
        </w:rPr>
        <w:t>(далее–Сайт) стремится всеми доступными способами обеспечить безопасность пользования Сайтом. Настоящим Соглашением Сайт информирует Пользователей Сайта о том, какие сведения о Пользователе могут быть доступны Сайту, а также о том, каким образом используется полученная Сайтом информация.</w:t>
      </w:r>
      <w:proofErr w:type="gramEnd"/>
      <w:r w:rsidR="00B272F3">
        <w:rPr>
          <w:sz w:val="22"/>
          <w:szCs w:val="22"/>
        </w:rPr>
        <w:t xml:space="preserve">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Присоединяясь к настоящему Соглашению и оставляя свои данные на Сайте, путем заполнения полей </w:t>
      </w:r>
      <w:proofErr w:type="spellStart"/>
      <w:r>
        <w:rPr>
          <w:sz w:val="22"/>
          <w:szCs w:val="22"/>
        </w:rPr>
        <w:t>онлайн-заявки</w:t>
      </w:r>
      <w:proofErr w:type="spellEnd"/>
      <w:r>
        <w:rPr>
          <w:sz w:val="22"/>
          <w:szCs w:val="22"/>
        </w:rPr>
        <w:t xml:space="preserve"> (регистрации), пользователь: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numPr>
          <w:ilvl w:val="0"/>
          <w:numId w:val="1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подтверждает, что все указанные им данные принадлежат лично ему; </w:t>
      </w:r>
    </w:p>
    <w:p w:rsidR="00B272F3" w:rsidRDefault="00B272F3" w:rsidP="00B272F3">
      <w:pPr>
        <w:pStyle w:val="Default"/>
        <w:numPr>
          <w:ilvl w:val="0"/>
          <w:numId w:val="1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подтверждает и признает, что им внимательно и в полном объёме прочитано данное Соглашение и условия обработки его персональных данных, указываемых им в полях </w:t>
      </w:r>
      <w:proofErr w:type="spellStart"/>
      <w:r>
        <w:rPr>
          <w:sz w:val="22"/>
          <w:szCs w:val="22"/>
        </w:rPr>
        <w:t>онлайн-заявки</w:t>
      </w:r>
      <w:proofErr w:type="spellEnd"/>
      <w:r>
        <w:rPr>
          <w:sz w:val="22"/>
          <w:szCs w:val="22"/>
        </w:rPr>
        <w:t xml:space="preserve"> (регистрации), текст соглашения и условия обработки персональных данных ему понятны; </w:t>
      </w:r>
    </w:p>
    <w:p w:rsidR="00B272F3" w:rsidRDefault="00B272F3" w:rsidP="00B272F3">
      <w:pPr>
        <w:pStyle w:val="Default"/>
        <w:numPr>
          <w:ilvl w:val="0"/>
          <w:numId w:val="1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даёт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 </w:t>
      </w:r>
    </w:p>
    <w:p w:rsidR="00B272F3" w:rsidRDefault="00B272F3" w:rsidP="00B272F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выражает согласие с условиями обработки персональных данных без оговорок и ограничений.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Пользователь даёт свое согласие на обработку его персональных данных, а именно совершение действий, предусмотренных п.3 ч.1 ст.3 Федерального закона от 27.07.2006 года No152-ФЗ "О персональных данных", и подтверждает, что, давая такое согласие, он действует свободно, своей волей и в своём интересе.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Согласие Пользователя на обработку персональных данных является конкретным, информированным и сознательным.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Настоящее согласие Пользователя признаётся исполненным в простой письменной форме, на обработку следующих персональных данных: фамилии, имени, отчества; года рождения; места пребывания (город, область); номерах телефонов; адресах электронной почты (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). Пользователь предоставляет Сайту право осуществлять следующие действия (операции) с персональными данными: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407608">
      <w:pPr>
        <w:pStyle w:val="Default"/>
        <w:numPr>
          <w:ilvl w:val="0"/>
          <w:numId w:val="2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сбор и накопление; </w:t>
      </w:r>
    </w:p>
    <w:p w:rsidR="00B272F3" w:rsidRDefault="00B272F3" w:rsidP="00407608">
      <w:pPr>
        <w:pStyle w:val="Default"/>
        <w:numPr>
          <w:ilvl w:val="0"/>
          <w:numId w:val="2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</w:t>
      </w:r>
    </w:p>
    <w:p w:rsidR="00B272F3" w:rsidRDefault="00B272F3" w:rsidP="00407608">
      <w:pPr>
        <w:pStyle w:val="Default"/>
        <w:numPr>
          <w:ilvl w:val="0"/>
          <w:numId w:val="2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уточнение (обновление, изменение); </w:t>
      </w:r>
    </w:p>
    <w:p w:rsidR="00B272F3" w:rsidRDefault="00B272F3" w:rsidP="00407608">
      <w:pPr>
        <w:pStyle w:val="Default"/>
        <w:numPr>
          <w:ilvl w:val="0"/>
          <w:numId w:val="2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использование; </w:t>
      </w:r>
    </w:p>
    <w:p w:rsidR="00B272F3" w:rsidRDefault="00B272F3" w:rsidP="00407608">
      <w:pPr>
        <w:pStyle w:val="Default"/>
        <w:numPr>
          <w:ilvl w:val="0"/>
          <w:numId w:val="2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уничтожение; </w:t>
      </w:r>
    </w:p>
    <w:p w:rsidR="00B272F3" w:rsidRDefault="00B272F3" w:rsidP="00407608">
      <w:pPr>
        <w:pStyle w:val="Default"/>
        <w:numPr>
          <w:ilvl w:val="0"/>
          <w:numId w:val="2"/>
        </w:numPr>
        <w:spacing w:after="32"/>
        <w:rPr>
          <w:sz w:val="22"/>
          <w:szCs w:val="22"/>
        </w:rPr>
      </w:pPr>
      <w:r>
        <w:rPr>
          <w:sz w:val="22"/>
          <w:szCs w:val="22"/>
        </w:rPr>
        <w:t xml:space="preserve">обезличивание; </w:t>
      </w:r>
    </w:p>
    <w:p w:rsidR="00B272F3" w:rsidRDefault="00B272F3" w:rsidP="0040760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передача по требованию суда, в том числе третьим лицам, с соблюдением мер, обеспечивающих защиту персональных данных от несанкционированного доступа.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Сайт не осуществляет сбор информации, направленной на идентификацию (определение) конкретных физических лиц—Пользователей Сайта.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Вместе с тем, в процессе функционирования Сайта, а также в результате осуществления Пользователями действия по использованию Сайта, Сайту становится доступна </w:t>
      </w:r>
      <w:r>
        <w:rPr>
          <w:sz w:val="22"/>
          <w:szCs w:val="22"/>
        </w:rPr>
        <w:lastRenderedPageBreak/>
        <w:t xml:space="preserve">определенная информация о Пользователях, перечень и </w:t>
      </w:r>
      <w:proofErr w:type="gramStart"/>
      <w:r>
        <w:rPr>
          <w:sz w:val="22"/>
          <w:szCs w:val="22"/>
        </w:rPr>
        <w:t>цели</w:t>
      </w:r>
      <w:proofErr w:type="gramEnd"/>
      <w:r>
        <w:rPr>
          <w:sz w:val="22"/>
          <w:szCs w:val="22"/>
        </w:rPr>
        <w:t xml:space="preserve"> использования которой приводятся ниже.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Сайт предоставляет Пользователям возможность подписаться на рассылку Сайта. Пользователь в любое время может прервать рассылку, воспользовавшись соответствующей ссылкой, содержащейся во всех письмах, отправляемых Пользователю по подписке.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Сайт автоматически сохраняет информацию, посылаемую браузером пользователя при посещении им сайта. Эта информация включает запрос страницы, IP-адрес, тип и язык браузера, а также дату и время вызова страницы. Информация используется исключительно для анализа и поддержания качественной технической работы Сайта и автоматически удаляется через 30 дней.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посещении Пользователем Сайта, Сайт отправляет один или несколько файлов </w:t>
      </w:r>
      <w:proofErr w:type="spellStart"/>
      <w:r>
        <w:rPr>
          <w:sz w:val="22"/>
          <w:szCs w:val="22"/>
        </w:rPr>
        <w:t>cookie</w:t>
      </w:r>
      <w:proofErr w:type="spellEnd"/>
      <w:r>
        <w:rPr>
          <w:sz w:val="22"/>
          <w:szCs w:val="22"/>
        </w:rPr>
        <w:t xml:space="preserve"> на компьютер пользователя или другое устройство.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Cookies</w:t>
      </w:r>
      <w:proofErr w:type="spellEnd"/>
      <w:r>
        <w:rPr>
          <w:sz w:val="22"/>
          <w:szCs w:val="22"/>
        </w:rPr>
        <w:t xml:space="preserve">–это небольшие текстовые файлы, которые, как правило, сохраняются на компьютере Пользователя до окончания сессии, т.е. до окончания работы в браузере, но в некоторых случаях и за его пределами. Файлы </w:t>
      </w:r>
      <w:proofErr w:type="spellStart"/>
      <w:r>
        <w:rPr>
          <w:sz w:val="22"/>
          <w:szCs w:val="22"/>
        </w:rPr>
        <w:t>cookie</w:t>
      </w:r>
      <w:proofErr w:type="spellEnd"/>
      <w:r>
        <w:rPr>
          <w:sz w:val="22"/>
          <w:szCs w:val="22"/>
        </w:rPr>
        <w:t xml:space="preserve"> используются: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 для упрощения использования Сайта Пользователем; </w:t>
      </w:r>
    </w:p>
    <w:p w:rsidR="00B272F3" w:rsidRDefault="00B272F3" w:rsidP="00B272F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для анализа в рекламных целях. На Сайте используются службы третьих лиц для отслеживания статистики посещаемости, получения информации о конверсиях по рекламным кампаниям и прочие.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 помощью этих сервисов и инструментов Сайт не собирает данные о конкретных Пользователях, а использует только общие статистические данные о посещаемости и эффективности Сайта и об эффективности рекламных кампаний.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Ниже приведен список дополнительных служб третьих лиц, которые используются на Сайте, а также ссылки на политики конфиденциальности этих сервисов.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Google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Analytics</w:t>
      </w:r>
      <w:proofErr w:type="spellEnd"/>
      <w:r>
        <w:rPr>
          <w:sz w:val="22"/>
          <w:szCs w:val="22"/>
        </w:rPr>
        <w:t xml:space="preserve"> – это бесплатная служба </w:t>
      </w:r>
      <w:proofErr w:type="spellStart"/>
      <w:r>
        <w:rPr>
          <w:sz w:val="22"/>
          <w:szCs w:val="22"/>
        </w:rPr>
        <w:t>веб-аналитики</w:t>
      </w:r>
      <w:proofErr w:type="spellEnd"/>
      <w:r>
        <w:rPr>
          <w:sz w:val="22"/>
          <w:szCs w:val="22"/>
        </w:rPr>
        <w:t xml:space="preserve"> от </w:t>
      </w:r>
      <w:proofErr w:type="spellStart"/>
      <w:r>
        <w:rPr>
          <w:sz w:val="22"/>
          <w:szCs w:val="22"/>
        </w:rPr>
        <w:t>Google</w:t>
      </w:r>
      <w:proofErr w:type="spellEnd"/>
      <w:r>
        <w:rPr>
          <w:sz w:val="22"/>
          <w:szCs w:val="22"/>
        </w:rPr>
        <w:t xml:space="preserve">, которая позволяет владельцам сайтов узнать, как пользователи взаимодействуют с их страницами. Сбор информации в ней ведется анонимно.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Для отслеживания действий Посетителей на сайте в </w:t>
      </w:r>
      <w:proofErr w:type="spellStart"/>
      <w:r>
        <w:rPr>
          <w:sz w:val="22"/>
          <w:szCs w:val="22"/>
        </w:rPr>
        <w:t>Google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Analytics</w:t>
      </w:r>
      <w:proofErr w:type="spellEnd"/>
      <w:r>
        <w:rPr>
          <w:sz w:val="22"/>
          <w:szCs w:val="22"/>
        </w:rPr>
        <w:t xml:space="preserve"> используются собственные файлы </w:t>
      </w:r>
      <w:proofErr w:type="spellStart"/>
      <w:r>
        <w:rPr>
          <w:sz w:val="22"/>
          <w:szCs w:val="22"/>
        </w:rPr>
        <w:t>cookie</w:t>
      </w:r>
      <w:proofErr w:type="spellEnd"/>
      <w:r>
        <w:rPr>
          <w:sz w:val="22"/>
          <w:szCs w:val="22"/>
        </w:rPr>
        <w:t xml:space="preserve">. Они позволяют узнать, заходил ли Пользователь на </w:t>
      </w:r>
      <w:proofErr w:type="spellStart"/>
      <w:r>
        <w:rPr>
          <w:sz w:val="22"/>
          <w:szCs w:val="22"/>
        </w:rPr>
        <w:t>ве</w:t>
      </w:r>
      <w:proofErr w:type="gramStart"/>
      <w:r>
        <w:rPr>
          <w:sz w:val="22"/>
          <w:szCs w:val="22"/>
        </w:rPr>
        <w:t>б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ресурс раньше, откуда перешёл на страницы на Сайте и сколько времени там провел. </w:t>
      </w:r>
    </w:p>
    <w:p w:rsidR="00640A2A" w:rsidRPr="003435D0" w:rsidRDefault="00640A2A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Сайт использует функцию ремаркетинга </w:t>
      </w:r>
      <w:hyperlink r:id="rId6" w:history="1">
        <w:proofErr w:type="spellStart"/>
        <w:r w:rsidRPr="00640A2A">
          <w:rPr>
            <w:rStyle w:val="a3"/>
            <w:sz w:val="22"/>
            <w:szCs w:val="22"/>
          </w:rPr>
          <w:t>Google</w:t>
        </w:r>
        <w:proofErr w:type="spellEnd"/>
        <w:r w:rsidRPr="00640A2A">
          <w:rPr>
            <w:rStyle w:val="a3"/>
            <w:sz w:val="22"/>
            <w:szCs w:val="22"/>
          </w:rPr>
          <w:t xml:space="preserve"> </w:t>
        </w:r>
        <w:proofErr w:type="spellStart"/>
        <w:r w:rsidRPr="00640A2A">
          <w:rPr>
            <w:rStyle w:val="a3"/>
            <w:sz w:val="22"/>
            <w:szCs w:val="22"/>
          </w:rPr>
          <w:t>Analytics</w:t>
        </w:r>
        <w:proofErr w:type="spellEnd"/>
      </w:hyperlink>
      <w:r>
        <w:rPr>
          <w:sz w:val="22"/>
          <w:szCs w:val="22"/>
        </w:rPr>
        <w:t xml:space="preserve">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Ремаркетинг в </w:t>
      </w:r>
      <w:proofErr w:type="spellStart"/>
      <w:r>
        <w:rPr>
          <w:sz w:val="22"/>
          <w:szCs w:val="22"/>
        </w:rPr>
        <w:t>Google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Analytics</w:t>
      </w:r>
      <w:proofErr w:type="spellEnd"/>
      <w:r>
        <w:rPr>
          <w:sz w:val="22"/>
          <w:szCs w:val="22"/>
        </w:rPr>
        <w:t xml:space="preserve"> позволяет возвращать пользователей, которые ранее уже посещали сайт, с помощью специально предназначенных для них объявлений на других сайтах.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Для ремаркетинга используется сторонний файл </w:t>
      </w:r>
      <w:proofErr w:type="spellStart"/>
      <w:r>
        <w:rPr>
          <w:sz w:val="22"/>
          <w:szCs w:val="22"/>
        </w:rPr>
        <w:t>cookie</w:t>
      </w:r>
      <w:proofErr w:type="spellEnd"/>
      <w:r>
        <w:rPr>
          <w:sz w:val="22"/>
          <w:szCs w:val="22"/>
        </w:rPr>
        <w:t xml:space="preserve"> от </w:t>
      </w:r>
      <w:proofErr w:type="spellStart"/>
      <w:r>
        <w:rPr>
          <w:sz w:val="22"/>
          <w:szCs w:val="22"/>
        </w:rPr>
        <w:t>DoubleClick</w:t>
      </w:r>
      <w:proofErr w:type="spellEnd"/>
      <w:r>
        <w:rPr>
          <w:sz w:val="22"/>
          <w:szCs w:val="22"/>
        </w:rPr>
        <w:t xml:space="preserve">. С его помощью в </w:t>
      </w:r>
      <w:proofErr w:type="spellStart"/>
      <w:r>
        <w:rPr>
          <w:sz w:val="22"/>
          <w:szCs w:val="22"/>
        </w:rPr>
        <w:t>контекстно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медийной</w:t>
      </w:r>
      <w:proofErr w:type="spellEnd"/>
      <w:r>
        <w:rPr>
          <w:sz w:val="22"/>
          <w:szCs w:val="22"/>
        </w:rPr>
        <w:t xml:space="preserve"> сети обеспечивается ремаркетинг в таких продуктах, как </w:t>
      </w:r>
      <w:proofErr w:type="spellStart"/>
      <w:r>
        <w:rPr>
          <w:sz w:val="22"/>
          <w:szCs w:val="22"/>
        </w:rPr>
        <w:t>AdWords</w:t>
      </w:r>
      <w:proofErr w:type="spellEnd"/>
      <w:r>
        <w:rPr>
          <w:sz w:val="22"/>
          <w:szCs w:val="22"/>
        </w:rPr>
        <w:t xml:space="preserve">. </w:t>
      </w: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Пользователь может отключить использование файлов </w:t>
      </w:r>
      <w:proofErr w:type="spellStart"/>
      <w:r>
        <w:rPr>
          <w:sz w:val="22"/>
          <w:szCs w:val="22"/>
        </w:rPr>
        <w:t>cookie</w:t>
      </w:r>
      <w:proofErr w:type="spellEnd"/>
      <w:r>
        <w:rPr>
          <w:sz w:val="22"/>
          <w:szCs w:val="22"/>
        </w:rPr>
        <w:t xml:space="preserve"> системой </w:t>
      </w:r>
      <w:proofErr w:type="spellStart"/>
      <w:r>
        <w:rPr>
          <w:sz w:val="22"/>
          <w:szCs w:val="22"/>
        </w:rPr>
        <w:t>Google</w:t>
      </w:r>
      <w:proofErr w:type="spellEnd"/>
      <w:r>
        <w:rPr>
          <w:sz w:val="22"/>
          <w:szCs w:val="22"/>
        </w:rPr>
        <w:t xml:space="preserve">, посетив страницу отключения файлов </w:t>
      </w:r>
      <w:proofErr w:type="spellStart"/>
      <w:r>
        <w:rPr>
          <w:sz w:val="22"/>
          <w:szCs w:val="22"/>
        </w:rPr>
        <w:t>cookie</w:t>
      </w:r>
      <w:proofErr w:type="spellEnd"/>
      <w:r>
        <w:rPr>
          <w:sz w:val="22"/>
          <w:szCs w:val="22"/>
        </w:rPr>
        <w:t xml:space="preserve">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Для изменения и отключения использования </w:t>
      </w:r>
      <w:proofErr w:type="spellStart"/>
      <w:r>
        <w:rPr>
          <w:sz w:val="22"/>
          <w:szCs w:val="22"/>
        </w:rPr>
        <w:t>Google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Analytics</w:t>
      </w:r>
      <w:proofErr w:type="spellEnd"/>
      <w:r>
        <w:rPr>
          <w:sz w:val="22"/>
          <w:szCs w:val="22"/>
        </w:rPr>
        <w:t xml:space="preserve"> также Пользователь может воспользоваться: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numPr>
          <w:ilvl w:val="0"/>
          <w:numId w:val="4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7" w:history="1">
        <w:r w:rsidRPr="00640A2A">
          <w:rPr>
            <w:rStyle w:val="a3"/>
            <w:sz w:val="22"/>
            <w:szCs w:val="22"/>
          </w:rPr>
          <w:t xml:space="preserve">менеджером рекламных предпочтений </w:t>
        </w:r>
        <w:proofErr w:type="spellStart"/>
        <w:r w:rsidRPr="00640A2A">
          <w:rPr>
            <w:rStyle w:val="a3"/>
            <w:sz w:val="22"/>
            <w:szCs w:val="22"/>
          </w:rPr>
          <w:t>Google</w:t>
        </w:r>
        <w:proofErr w:type="spellEnd"/>
      </w:hyperlink>
      <w:r>
        <w:rPr>
          <w:sz w:val="22"/>
          <w:szCs w:val="22"/>
        </w:rPr>
        <w:t xml:space="preserve">; </w:t>
      </w:r>
    </w:p>
    <w:p w:rsidR="00B272F3" w:rsidRDefault="00B272F3" w:rsidP="00B272F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8" w:history="1">
        <w:proofErr w:type="spellStart"/>
        <w:r w:rsidRPr="00640A2A">
          <w:rPr>
            <w:rStyle w:val="a3"/>
            <w:sz w:val="22"/>
            <w:szCs w:val="22"/>
          </w:rPr>
          <w:t>блокировщиком</w:t>
        </w:r>
        <w:proofErr w:type="spellEnd"/>
        <w:r w:rsidRPr="00640A2A">
          <w:rPr>
            <w:rStyle w:val="a3"/>
            <w:sz w:val="22"/>
            <w:szCs w:val="22"/>
          </w:rPr>
          <w:t xml:space="preserve"> </w:t>
        </w:r>
        <w:proofErr w:type="spellStart"/>
        <w:r w:rsidRPr="00640A2A">
          <w:rPr>
            <w:rStyle w:val="a3"/>
            <w:sz w:val="22"/>
            <w:szCs w:val="22"/>
          </w:rPr>
          <w:t>Google</w:t>
        </w:r>
        <w:proofErr w:type="spellEnd"/>
        <w:r w:rsidRPr="00640A2A">
          <w:rPr>
            <w:rStyle w:val="a3"/>
            <w:sz w:val="22"/>
            <w:szCs w:val="22"/>
          </w:rPr>
          <w:t xml:space="preserve"> </w:t>
        </w:r>
        <w:proofErr w:type="spellStart"/>
        <w:r w:rsidRPr="00640A2A">
          <w:rPr>
            <w:rStyle w:val="a3"/>
            <w:sz w:val="22"/>
            <w:szCs w:val="22"/>
          </w:rPr>
          <w:t>Analytics</w:t>
        </w:r>
        <w:proofErr w:type="spellEnd"/>
      </w:hyperlink>
      <w:r>
        <w:rPr>
          <w:sz w:val="22"/>
          <w:szCs w:val="22"/>
        </w:rPr>
        <w:t xml:space="preserve">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 описанием рекламных сервисов </w:t>
      </w:r>
      <w:proofErr w:type="spellStart"/>
      <w:r>
        <w:rPr>
          <w:sz w:val="22"/>
          <w:szCs w:val="22"/>
        </w:rPr>
        <w:t>Google</w:t>
      </w:r>
      <w:proofErr w:type="spellEnd"/>
      <w:r>
        <w:rPr>
          <w:sz w:val="22"/>
          <w:szCs w:val="22"/>
        </w:rPr>
        <w:t xml:space="preserve"> и документацией относительно их использования можно ознакомиться по адресу </w:t>
      </w:r>
      <w:hyperlink r:id="rId9" w:history="1">
        <w:r w:rsidR="00640A2A" w:rsidRPr="00C24C51">
          <w:rPr>
            <w:rStyle w:val="a3"/>
            <w:sz w:val="22"/>
            <w:szCs w:val="22"/>
          </w:rPr>
          <w:t>http://www.google.ru/intl/ru/services/</w:t>
        </w:r>
      </w:hyperlink>
      <w:r>
        <w:rPr>
          <w:sz w:val="22"/>
          <w:szCs w:val="22"/>
        </w:rPr>
        <w:t xml:space="preserve">, политика конфиденциальности </w:t>
      </w:r>
      <w:proofErr w:type="spellStart"/>
      <w:r>
        <w:rPr>
          <w:sz w:val="22"/>
          <w:szCs w:val="22"/>
        </w:rPr>
        <w:t>Google</w:t>
      </w:r>
      <w:proofErr w:type="spellEnd"/>
      <w:r>
        <w:rPr>
          <w:sz w:val="22"/>
          <w:szCs w:val="22"/>
        </w:rPr>
        <w:t xml:space="preserve"> опубликована по адресу </w:t>
      </w:r>
      <w:hyperlink r:id="rId10" w:history="1">
        <w:r w:rsidR="00640A2A" w:rsidRPr="00C24C51">
          <w:rPr>
            <w:rStyle w:val="a3"/>
            <w:sz w:val="22"/>
            <w:szCs w:val="22"/>
          </w:rPr>
          <w:t>https://www.google.ru/intl/ru/policies/terms/regional.html</w:t>
        </w:r>
      </w:hyperlink>
      <w:r w:rsidR="00640A2A" w:rsidRPr="00640A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Прочие инструменты отслеживания статистики посещаемости и интеграции в социальные сети, которые используются или могут использоваться на Сайте: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D50DCB" w:rsidP="00B272F3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hyperlink r:id="rId11" w:history="1">
        <w:r w:rsidR="00B272F3" w:rsidRPr="00640A2A">
          <w:rPr>
            <w:rStyle w:val="a3"/>
            <w:sz w:val="22"/>
            <w:szCs w:val="22"/>
          </w:rPr>
          <w:t xml:space="preserve">сервисы </w:t>
        </w:r>
        <w:proofErr w:type="spellStart"/>
        <w:r w:rsidR="00B272F3" w:rsidRPr="00640A2A">
          <w:rPr>
            <w:rStyle w:val="a3"/>
            <w:sz w:val="22"/>
            <w:szCs w:val="22"/>
          </w:rPr>
          <w:t>Yandex</w:t>
        </w:r>
        <w:proofErr w:type="spellEnd"/>
      </w:hyperlink>
      <w:r w:rsidR="00B272F3">
        <w:rPr>
          <w:sz w:val="22"/>
          <w:szCs w:val="22"/>
        </w:rPr>
        <w:t xml:space="preserve">; </w:t>
      </w:r>
    </w:p>
    <w:p w:rsidR="00B272F3" w:rsidRDefault="00D50DCB" w:rsidP="00B272F3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hyperlink r:id="rId12" w:history="1">
        <w:r w:rsidR="00B272F3" w:rsidRPr="00640A2A">
          <w:rPr>
            <w:rStyle w:val="a3"/>
            <w:sz w:val="22"/>
            <w:szCs w:val="22"/>
          </w:rPr>
          <w:t>кнопка +1</w:t>
        </w:r>
      </w:hyperlink>
      <w:r w:rsidR="00B272F3">
        <w:rPr>
          <w:sz w:val="22"/>
          <w:szCs w:val="22"/>
        </w:rPr>
        <w:t xml:space="preserve">; </w:t>
      </w:r>
    </w:p>
    <w:p w:rsidR="00B272F3" w:rsidRDefault="00D50DCB" w:rsidP="00B272F3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hyperlink r:id="rId13" w:history="1">
        <w:r w:rsidR="00B272F3" w:rsidRPr="00640A2A">
          <w:rPr>
            <w:rStyle w:val="a3"/>
            <w:sz w:val="22"/>
            <w:szCs w:val="22"/>
          </w:rPr>
          <w:t xml:space="preserve">социальный </w:t>
        </w:r>
        <w:proofErr w:type="spellStart"/>
        <w:r w:rsidR="00B272F3" w:rsidRPr="00640A2A">
          <w:rPr>
            <w:rStyle w:val="a3"/>
            <w:sz w:val="22"/>
            <w:szCs w:val="22"/>
          </w:rPr>
          <w:t>плагин</w:t>
        </w:r>
        <w:proofErr w:type="spellEnd"/>
        <w:r w:rsidR="00B272F3" w:rsidRPr="00640A2A">
          <w:rPr>
            <w:rStyle w:val="a3"/>
            <w:sz w:val="22"/>
            <w:szCs w:val="22"/>
          </w:rPr>
          <w:t xml:space="preserve"> </w:t>
        </w:r>
        <w:proofErr w:type="spellStart"/>
        <w:r w:rsidR="00B272F3" w:rsidRPr="00640A2A">
          <w:rPr>
            <w:rStyle w:val="a3"/>
            <w:sz w:val="22"/>
            <w:szCs w:val="22"/>
          </w:rPr>
          <w:t>Facebook</w:t>
        </w:r>
        <w:proofErr w:type="spellEnd"/>
      </w:hyperlink>
      <w:r w:rsidR="00B272F3">
        <w:rPr>
          <w:sz w:val="22"/>
          <w:szCs w:val="22"/>
        </w:rPr>
        <w:t xml:space="preserve">; </w:t>
      </w:r>
    </w:p>
    <w:p w:rsidR="00B272F3" w:rsidRDefault="00D50DCB" w:rsidP="00B272F3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hyperlink r:id="rId14" w:history="1">
        <w:r w:rsidR="00B272F3" w:rsidRPr="00640A2A">
          <w:rPr>
            <w:rStyle w:val="a3"/>
            <w:sz w:val="22"/>
            <w:szCs w:val="22"/>
          </w:rPr>
          <w:t xml:space="preserve">социальный </w:t>
        </w:r>
        <w:proofErr w:type="spellStart"/>
        <w:r w:rsidR="00B272F3" w:rsidRPr="00640A2A">
          <w:rPr>
            <w:rStyle w:val="a3"/>
            <w:sz w:val="22"/>
            <w:szCs w:val="22"/>
          </w:rPr>
          <w:t>плагин</w:t>
        </w:r>
        <w:proofErr w:type="spellEnd"/>
        <w:r w:rsidR="00B272F3" w:rsidRPr="00640A2A">
          <w:rPr>
            <w:rStyle w:val="a3"/>
            <w:sz w:val="22"/>
            <w:szCs w:val="22"/>
          </w:rPr>
          <w:t xml:space="preserve"> </w:t>
        </w:r>
        <w:proofErr w:type="spellStart"/>
        <w:r w:rsidR="00B272F3" w:rsidRPr="00640A2A">
          <w:rPr>
            <w:rStyle w:val="a3"/>
            <w:sz w:val="22"/>
            <w:szCs w:val="22"/>
          </w:rPr>
          <w:t>ВКонтакте</w:t>
        </w:r>
        <w:proofErr w:type="spellEnd"/>
      </w:hyperlink>
      <w:r w:rsidR="00B272F3">
        <w:rPr>
          <w:sz w:val="22"/>
          <w:szCs w:val="22"/>
        </w:rPr>
        <w:t xml:space="preserve">; </w:t>
      </w:r>
    </w:p>
    <w:p w:rsidR="00B272F3" w:rsidRDefault="00D50DCB" w:rsidP="00B272F3">
      <w:pPr>
        <w:pStyle w:val="Default"/>
        <w:numPr>
          <w:ilvl w:val="0"/>
          <w:numId w:val="5"/>
        </w:numPr>
        <w:rPr>
          <w:sz w:val="22"/>
          <w:szCs w:val="22"/>
        </w:rPr>
      </w:pPr>
      <w:hyperlink r:id="rId15" w:history="1">
        <w:proofErr w:type="spellStart"/>
        <w:r w:rsidR="00B272F3" w:rsidRPr="00640A2A">
          <w:rPr>
            <w:rStyle w:val="a3"/>
            <w:sz w:val="22"/>
            <w:szCs w:val="22"/>
          </w:rPr>
          <w:t>виджет</w:t>
        </w:r>
        <w:proofErr w:type="spellEnd"/>
        <w:r w:rsidR="00B272F3" w:rsidRPr="00640A2A">
          <w:rPr>
            <w:rStyle w:val="a3"/>
            <w:sz w:val="22"/>
            <w:szCs w:val="22"/>
          </w:rPr>
          <w:t xml:space="preserve"> </w:t>
        </w:r>
        <w:proofErr w:type="spellStart"/>
        <w:r w:rsidR="00B272F3" w:rsidRPr="00640A2A">
          <w:rPr>
            <w:rStyle w:val="a3"/>
            <w:sz w:val="22"/>
            <w:szCs w:val="22"/>
          </w:rPr>
          <w:t>Twitter</w:t>
        </w:r>
        <w:proofErr w:type="spellEnd"/>
      </w:hyperlink>
      <w:r w:rsidR="00B272F3">
        <w:rPr>
          <w:sz w:val="22"/>
          <w:szCs w:val="22"/>
        </w:rPr>
        <w:t xml:space="preserve">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Заблокировать все приведенные выше инструменты, включая инструменты </w:t>
      </w:r>
      <w:proofErr w:type="spellStart"/>
      <w:r>
        <w:rPr>
          <w:sz w:val="22"/>
          <w:szCs w:val="22"/>
        </w:rPr>
        <w:t>Google</w:t>
      </w:r>
      <w:proofErr w:type="spellEnd"/>
      <w:r>
        <w:rPr>
          <w:sz w:val="22"/>
          <w:szCs w:val="22"/>
        </w:rPr>
        <w:t xml:space="preserve">, можно посредством установки </w:t>
      </w:r>
      <w:proofErr w:type="spellStart"/>
      <w:r>
        <w:rPr>
          <w:sz w:val="22"/>
          <w:szCs w:val="22"/>
        </w:rPr>
        <w:t>плагина</w:t>
      </w:r>
      <w:proofErr w:type="spellEnd"/>
      <w:r>
        <w:rPr>
          <w:sz w:val="22"/>
          <w:szCs w:val="22"/>
        </w:rPr>
        <w:t xml:space="preserve"> (расширения) для браузера </w:t>
      </w:r>
      <w:proofErr w:type="spellStart"/>
      <w:r>
        <w:rPr>
          <w:sz w:val="22"/>
          <w:szCs w:val="22"/>
        </w:rPr>
        <w:t>Ghostery</w:t>
      </w:r>
      <w:proofErr w:type="spellEnd"/>
      <w:r>
        <w:rPr>
          <w:sz w:val="22"/>
          <w:szCs w:val="22"/>
        </w:rPr>
        <w:t xml:space="preserve">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Соглашение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ст.14 Закона “О персональных данных”.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Default="00B272F3" w:rsidP="00B272F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t>Отзыв согласия на обработку персональных данных может быть осуществлён путем направления Пользователем соответствующего распоряжения в простой письменной форме на адрес электронной почты (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435D0" w:rsidRPr="000E56F6">
        <w:rPr>
          <w:b/>
          <w:sz w:val="22"/>
          <w:szCs w:val="22"/>
        </w:rPr>
        <w:t>i</w:t>
      </w:r>
      <w:r w:rsidR="003435D0">
        <w:rPr>
          <w:b/>
          <w:sz w:val="22"/>
          <w:szCs w:val="22"/>
          <w:lang w:val="en-US"/>
        </w:rPr>
        <w:t>nfo</w:t>
      </w:r>
      <w:r w:rsidR="003435D0" w:rsidRPr="000E56F6">
        <w:rPr>
          <w:b/>
          <w:sz w:val="22"/>
          <w:szCs w:val="22"/>
        </w:rPr>
        <w:t>@</w:t>
      </w:r>
      <w:r w:rsidR="003435D0" w:rsidRPr="003435D0">
        <w:rPr>
          <w:b/>
          <w:sz w:val="22"/>
          <w:szCs w:val="22"/>
        </w:rPr>
        <w:t>spa-life.ru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272F3" w:rsidRDefault="00B272F3" w:rsidP="00B272F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72F3" w:rsidRDefault="00B272F3" w:rsidP="00B272F3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В случае возникновения дополнительных вопросов, Пользователь имеет возможность обратиться с соответствующим запросом к Администрации Сайта по </w:t>
      </w:r>
      <w:proofErr w:type="spellStart"/>
      <w:r>
        <w:rPr>
          <w:sz w:val="22"/>
          <w:szCs w:val="22"/>
        </w:rPr>
        <w:t>e-mail</w:t>
      </w:r>
      <w:proofErr w:type="spellEnd"/>
      <w:r>
        <w:rPr>
          <w:sz w:val="22"/>
          <w:szCs w:val="22"/>
        </w:rPr>
        <w:t xml:space="preserve">: </w:t>
      </w:r>
      <w:proofErr w:type="spellStart"/>
      <w:r w:rsidR="000E56F6" w:rsidRPr="000E56F6">
        <w:rPr>
          <w:b/>
          <w:sz w:val="22"/>
          <w:szCs w:val="22"/>
        </w:rPr>
        <w:t>i</w:t>
      </w:r>
      <w:r w:rsidR="003435D0">
        <w:rPr>
          <w:b/>
          <w:sz w:val="22"/>
          <w:szCs w:val="22"/>
          <w:lang w:val="en-US"/>
        </w:rPr>
        <w:t>nfo</w:t>
      </w:r>
      <w:proofErr w:type="spellEnd"/>
      <w:r w:rsidR="000E56F6" w:rsidRPr="000E56F6">
        <w:rPr>
          <w:b/>
          <w:sz w:val="22"/>
          <w:szCs w:val="22"/>
        </w:rPr>
        <w:t>@</w:t>
      </w:r>
      <w:proofErr w:type="spellStart"/>
      <w:r w:rsidR="003435D0" w:rsidRPr="003435D0">
        <w:rPr>
          <w:b/>
          <w:sz w:val="22"/>
          <w:szCs w:val="22"/>
        </w:rPr>
        <w:t>spa-life.ru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B272F3" w:rsidRDefault="00B272F3" w:rsidP="00B272F3">
      <w:pPr>
        <w:pStyle w:val="Default"/>
        <w:rPr>
          <w:rFonts w:ascii="Calibri" w:hAnsi="Calibri" w:cs="Calibri"/>
          <w:sz w:val="22"/>
          <w:szCs w:val="22"/>
        </w:rPr>
      </w:pPr>
    </w:p>
    <w:p w:rsidR="00B272F3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её размещения, если иное не предусмотрено новой редакцией Соглашения. </w:t>
      </w:r>
    </w:p>
    <w:p w:rsidR="00B272F3" w:rsidRDefault="00B272F3" w:rsidP="00B272F3">
      <w:pPr>
        <w:pStyle w:val="Default"/>
        <w:rPr>
          <w:sz w:val="22"/>
          <w:szCs w:val="22"/>
        </w:rPr>
      </w:pPr>
    </w:p>
    <w:p w:rsidR="00B272F3" w:rsidRPr="000E56F6" w:rsidRDefault="00B272F3" w:rsidP="00B272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Действующая редакция всегда находится </w:t>
      </w:r>
      <w:r w:rsidR="000E56F6">
        <w:rPr>
          <w:sz w:val="22"/>
          <w:szCs w:val="22"/>
        </w:rPr>
        <w:t>в виде архива</w:t>
      </w:r>
      <w:r>
        <w:rPr>
          <w:sz w:val="22"/>
          <w:szCs w:val="22"/>
        </w:rPr>
        <w:t xml:space="preserve"> по адресу: </w:t>
      </w:r>
    </w:p>
    <w:p w:rsidR="00B272F3" w:rsidRPr="000E56F6" w:rsidRDefault="003435D0" w:rsidP="00B272F3">
      <w:pPr>
        <w:pStyle w:val="Default"/>
        <w:rPr>
          <w:b/>
          <w:sz w:val="22"/>
          <w:szCs w:val="22"/>
        </w:rPr>
      </w:pPr>
      <w:hyperlink r:id="rId16" w:history="1">
        <w:r w:rsidRPr="009508AA">
          <w:rPr>
            <w:rStyle w:val="a3"/>
            <w:b/>
            <w:sz w:val="22"/>
            <w:szCs w:val="22"/>
            <w:lang w:val="en-US"/>
          </w:rPr>
          <w:t>http</w:t>
        </w:r>
        <w:r w:rsidRPr="003435D0">
          <w:rPr>
            <w:rStyle w:val="a3"/>
            <w:b/>
            <w:sz w:val="22"/>
            <w:szCs w:val="22"/>
          </w:rPr>
          <w:t>://</w:t>
        </w:r>
        <w:r w:rsidRPr="009508AA">
          <w:rPr>
            <w:rStyle w:val="a3"/>
            <w:b/>
            <w:sz w:val="22"/>
            <w:szCs w:val="22"/>
            <w:lang w:val="en-US"/>
          </w:rPr>
          <w:t>spa</w:t>
        </w:r>
        <w:r w:rsidRPr="003435D0">
          <w:rPr>
            <w:rStyle w:val="a3"/>
            <w:b/>
            <w:sz w:val="22"/>
            <w:szCs w:val="22"/>
          </w:rPr>
          <w:t>-</w:t>
        </w:r>
        <w:r w:rsidRPr="009508AA">
          <w:rPr>
            <w:rStyle w:val="a3"/>
            <w:b/>
            <w:sz w:val="22"/>
            <w:szCs w:val="22"/>
            <w:lang w:val="en-US"/>
          </w:rPr>
          <w:t>life</w:t>
        </w:r>
        <w:r w:rsidRPr="003435D0">
          <w:rPr>
            <w:rStyle w:val="a3"/>
            <w:b/>
            <w:sz w:val="22"/>
            <w:szCs w:val="22"/>
          </w:rPr>
          <w:t>.</w:t>
        </w:r>
        <w:proofErr w:type="spellStart"/>
        <w:r w:rsidRPr="009508AA">
          <w:rPr>
            <w:rStyle w:val="a3"/>
            <w:b/>
            <w:sz w:val="22"/>
            <w:szCs w:val="22"/>
            <w:lang w:val="en-US"/>
          </w:rPr>
          <w:t>ru</w:t>
        </w:r>
        <w:proofErr w:type="spellEnd"/>
        <w:r w:rsidRPr="009508AA">
          <w:rPr>
            <w:rStyle w:val="a3"/>
            <w:b/>
            <w:sz w:val="22"/>
            <w:szCs w:val="22"/>
          </w:rPr>
          <w:t>/</w:t>
        </w:r>
        <w:r w:rsidRPr="009508AA">
          <w:rPr>
            <w:rStyle w:val="a3"/>
            <w:b/>
            <w:sz w:val="22"/>
            <w:szCs w:val="22"/>
            <w:lang w:val="en-US"/>
          </w:rPr>
          <w:t>privacy</w:t>
        </w:r>
        <w:r w:rsidRPr="009508AA">
          <w:rPr>
            <w:rStyle w:val="a3"/>
            <w:b/>
            <w:sz w:val="22"/>
            <w:szCs w:val="22"/>
          </w:rPr>
          <w:t>-</w:t>
        </w:r>
        <w:r w:rsidRPr="009508AA">
          <w:rPr>
            <w:rStyle w:val="a3"/>
            <w:b/>
            <w:sz w:val="22"/>
            <w:szCs w:val="22"/>
            <w:lang w:val="en-US"/>
          </w:rPr>
          <w:t>policy</w:t>
        </w:r>
        <w:r w:rsidRPr="009508AA">
          <w:rPr>
            <w:rStyle w:val="a3"/>
            <w:b/>
            <w:sz w:val="22"/>
            <w:szCs w:val="22"/>
          </w:rPr>
          <w:t>.</w:t>
        </w:r>
        <w:proofErr w:type="spellStart"/>
        <w:r w:rsidRPr="009508AA">
          <w:rPr>
            <w:rStyle w:val="a3"/>
            <w:b/>
            <w:sz w:val="22"/>
            <w:szCs w:val="22"/>
            <w:lang w:val="en-US"/>
          </w:rPr>
          <w:t>docx</w:t>
        </w:r>
        <w:proofErr w:type="spellEnd"/>
      </w:hyperlink>
      <w:r>
        <w:rPr>
          <w:b/>
          <w:sz w:val="22"/>
          <w:szCs w:val="22"/>
        </w:rPr>
        <w:t xml:space="preserve"> </w:t>
      </w:r>
      <w:r w:rsidR="000E56F6">
        <w:rPr>
          <w:b/>
          <w:sz w:val="22"/>
          <w:szCs w:val="22"/>
        </w:rPr>
        <w:t xml:space="preserve"> </w:t>
      </w:r>
    </w:p>
    <w:p w:rsidR="00B272F3" w:rsidRPr="000E56F6" w:rsidRDefault="00B272F3" w:rsidP="00B272F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72F3" w:rsidRPr="000E56F6" w:rsidRDefault="00B272F3" w:rsidP="00B272F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E76F6" w:rsidRPr="00B272F3" w:rsidRDefault="00B272F3" w:rsidP="00B272F3">
      <w:pPr>
        <w:rPr>
          <w:rFonts w:ascii="Arial" w:hAnsi="Arial" w:cs="Arial"/>
        </w:rPr>
      </w:pPr>
      <w:r w:rsidRPr="00B272F3">
        <w:rPr>
          <w:rFonts w:ascii="Arial" w:hAnsi="Arial" w:cs="Arial"/>
        </w:rPr>
        <w:t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</w:t>
      </w:r>
    </w:p>
    <w:sectPr w:rsidR="002E76F6" w:rsidRPr="00B272F3" w:rsidSect="002E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966D8A"/>
    <w:multiLevelType w:val="hybridMultilevel"/>
    <w:tmpl w:val="D7260A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DC274B"/>
    <w:multiLevelType w:val="hybridMultilevel"/>
    <w:tmpl w:val="E660A7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BF90046"/>
    <w:multiLevelType w:val="hybridMultilevel"/>
    <w:tmpl w:val="1A5CD9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D4D73EA"/>
    <w:multiLevelType w:val="hybridMultilevel"/>
    <w:tmpl w:val="5B9B16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AB946F"/>
    <w:multiLevelType w:val="hybridMultilevel"/>
    <w:tmpl w:val="AEDF95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F3"/>
    <w:rsid w:val="000E56F6"/>
    <w:rsid w:val="00167821"/>
    <w:rsid w:val="002E76F6"/>
    <w:rsid w:val="003435D0"/>
    <w:rsid w:val="00407608"/>
    <w:rsid w:val="0047222A"/>
    <w:rsid w:val="00640A2A"/>
    <w:rsid w:val="00B272F3"/>
    <w:rsid w:val="00D50DCB"/>
    <w:rsid w:val="00F0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7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google.com/dlpage/gaoptout/" TargetMode="External"/><Relationship Id="rId13" Type="http://schemas.openxmlformats.org/officeDocument/2006/relationships/hyperlink" Target="https://www.facebook.com/policy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settings/u/0/ads/authenticated?hl=ru" TargetMode="External"/><Relationship Id="rId12" Type="http://schemas.openxmlformats.org/officeDocument/2006/relationships/hyperlink" Target="https://developers.google.com/%2B/web/buttons-poli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pa-life.ru/privacy-policy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intl/ru/analytics/features/remarketing.html" TargetMode="External"/><Relationship Id="rId11" Type="http://schemas.openxmlformats.org/officeDocument/2006/relationships/hyperlink" Target="https://yandex.ru/legal/confident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privacy?lang=ru" TargetMode="External"/><Relationship Id="rId10" Type="http://schemas.openxmlformats.org/officeDocument/2006/relationships/hyperlink" Target="https://www.google.ru/intl/ru/policies/terms/region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intl/ru/services/" TargetMode="External"/><Relationship Id="rId14" Type="http://schemas.openxmlformats.org/officeDocument/2006/relationships/hyperlink" Target="https://vk.com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AAFEA-2825-466C-BA71-F0229717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vels</dc:creator>
  <cp:lastModifiedBy>vels</cp:lastModifiedBy>
  <cp:revision>3</cp:revision>
  <dcterms:created xsi:type="dcterms:W3CDTF">2017-06-22T11:28:00Z</dcterms:created>
  <dcterms:modified xsi:type="dcterms:W3CDTF">2017-06-27T19:19:00Z</dcterms:modified>
</cp:coreProperties>
</file>